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864" w:rsidRDefault="00AC0456" w:rsidP="00BD3864">
      <w:pPr>
        <w:spacing w:line="300" w:lineRule="auto"/>
        <w:jc w:val="both"/>
        <w:rPr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4615815</wp:posOffset>
            </wp:positionH>
            <wp:positionV relativeFrom="paragraph">
              <wp:posOffset>35560</wp:posOffset>
            </wp:positionV>
            <wp:extent cx="1238250" cy="2788920"/>
            <wp:effectExtent l="0" t="0" r="0" b="0"/>
            <wp:wrapSquare wrapText="bothSides"/>
            <wp:docPr id="1" name="Рисунок 1" descr="C:\Users\slobodianin.vp\Desktop\1.10.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slobodianin.vp\Desktop\1.10.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78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84DD7" w:rsidRPr="009905B8">
        <w:rPr>
          <w:b/>
          <w:sz w:val="24"/>
          <w:szCs w:val="24"/>
        </w:rPr>
        <w:t xml:space="preserve">Задача </w:t>
      </w:r>
      <w:r w:rsidR="009905B8" w:rsidRPr="009905B8">
        <w:rPr>
          <w:b/>
          <w:sz w:val="24"/>
          <w:szCs w:val="24"/>
        </w:rPr>
        <w:t>1.10.</w:t>
      </w:r>
      <w:r w:rsidR="00084DD7" w:rsidRPr="009905B8">
        <w:rPr>
          <w:b/>
          <w:sz w:val="24"/>
          <w:szCs w:val="24"/>
        </w:rPr>
        <w:t>1</w:t>
      </w:r>
      <w:r w:rsidR="009905B8" w:rsidRPr="009905B8">
        <w:rPr>
          <w:b/>
          <w:sz w:val="24"/>
          <w:szCs w:val="24"/>
        </w:rPr>
        <w:t xml:space="preserve">. </w:t>
      </w:r>
      <w:r w:rsidR="00084DD7">
        <w:rPr>
          <w:b/>
          <w:sz w:val="24"/>
          <w:szCs w:val="24"/>
        </w:rPr>
        <w:t>Разгон паровоза</w:t>
      </w:r>
      <w:r w:rsidR="00084DD7" w:rsidRPr="009905B8">
        <w:rPr>
          <w:b/>
          <w:sz w:val="24"/>
          <w:szCs w:val="24"/>
        </w:rPr>
        <w:t xml:space="preserve"> (15 баллов)</w:t>
      </w:r>
      <w:r w:rsidR="00084DD7">
        <w:rPr>
          <w:b/>
          <w:sz w:val="24"/>
          <w:szCs w:val="24"/>
        </w:rPr>
        <w:t xml:space="preserve">. </w:t>
      </w:r>
      <w:r w:rsidR="00BD3864">
        <w:rPr>
          <w:sz w:val="24"/>
          <w:szCs w:val="24"/>
        </w:rPr>
        <w:t xml:space="preserve">На трех фотоснимках одного участка местности, сделанных с равными интервалами времени </w:t>
      </w:r>
      <w:r w:rsidR="00BD3864">
        <w:rPr>
          <w:i/>
          <w:sz w:val="24"/>
          <w:szCs w:val="24"/>
        </w:rPr>
        <w:t>τ</w:t>
      </w:r>
      <w:r w:rsidR="00BD3864">
        <w:rPr>
          <w:sz w:val="24"/>
          <w:szCs w:val="24"/>
        </w:rPr>
        <w:t xml:space="preserve">, запечатлен </w:t>
      </w:r>
      <w:r w:rsidR="00C412EE">
        <w:rPr>
          <w:sz w:val="24"/>
          <w:szCs w:val="24"/>
        </w:rPr>
        <w:t xml:space="preserve">игрушечный </w:t>
      </w:r>
      <w:r w:rsidR="00BD3864">
        <w:rPr>
          <w:sz w:val="24"/>
          <w:szCs w:val="24"/>
        </w:rPr>
        <w:t>паровоз и фрагменты шлейфа дыма от него. Наложенные друг на друга фотографии приведены на рисунке.</w:t>
      </w:r>
    </w:p>
    <w:p w:rsidR="00BD3864" w:rsidRDefault="00BD3864" w:rsidP="00BD3864">
      <w:pPr>
        <w:spacing w:line="30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Зная, что, тронувшись с места, паровоз поехал на север с постоянным ускорением </w:t>
      </w:r>
      <w:r>
        <w:rPr>
          <w:i/>
          <w:sz w:val="24"/>
          <w:szCs w:val="24"/>
        </w:rPr>
        <w:t>a</w:t>
      </w:r>
      <w:r>
        <w:rPr>
          <w:sz w:val="24"/>
          <w:szCs w:val="24"/>
        </w:rPr>
        <w:t> = 0,4 м/с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, и что в этот день дул западный ветер со скоростью </w:t>
      </w:r>
      <w:r>
        <w:rPr>
          <w:i/>
          <w:sz w:val="24"/>
          <w:szCs w:val="24"/>
          <w:lang w:val="en-US"/>
        </w:rPr>
        <w:t>u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= 4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м/с, найдите интервал времени </w:t>
      </w:r>
      <w:r>
        <w:rPr>
          <w:i/>
          <w:sz w:val="24"/>
          <w:szCs w:val="24"/>
        </w:rPr>
        <w:t>τ</w:t>
      </w:r>
      <w:r>
        <w:rPr>
          <w:sz w:val="24"/>
          <w:szCs w:val="24"/>
        </w:rPr>
        <w:t xml:space="preserve"> и на каком расстоянии от точки </w:t>
      </w:r>
      <w:proofErr w:type="gramStart"/>
      <w:r>
        <w:rPr>
          <w:i/>
          <w:sz w:val="24"/>
          <w:szCs w:val="24"/>
        </w:rPr>
        <w:t>О</w:t>
      </w:r>
      <w:proofErr w:type="gramEnd"/>
      <w:r>
        <w:rPr>
          <w:sz w:val="24"/>
          <w:szCs w:val="24"/>
        </w:rPr>
        <w:t xml:space="preserve"> находилась труба неподвижного паровоза.</w:t>
      </w:r>
    </w:p>
    <w:p w:rsidR="00BD3864" w:rsidRDefault="00BD3864" w:rsidP="00BD3864">
      <w:pPr>
        <w:spacing w:line="300" w:lineRule="auto"/>
        <w:jc w:val="both"/>
        <w:rPr>
          <w:sz w:val="24"/>
          <w:szCs w:val="24"/>
        </w:rPr>
      </w:pPr>
      <w:r>
        <w:rPr>
          <w:sz w:val="24"/>
          <w:szCs w:val="24"/>
        </w:rPr>
        <w:t>Цены делений шкал сетки по вертикали и горизонтали равны.</w:t>
      </w:r>
    </w:p>
    <w:p w:rsidR="00BD3864" w:rsidRDefault="00BD3864" w:rsidP="009905B8">
      <w:pPr>
        <w:spacing w:line="300" w:lineRule="auto"/>
        <w:jc w:val="both"/>
        <w:rPr>
          <w:b/>
          <w:sz w:val="24"/>
          <w:szCs w:val="24"/>
        </w:rPr>
      </w:pPr>
    </w:p>
    <w:p w:rsidR="00BD3864" w:rsidRDefault="00BD3864" w:rsidP="009905B8">
      <w:pPr>
        <w:spacing w:line="300" w:lineRule="auto"/>
        <w:jc w:val="both"/>
        <w:rPr>
          <w:b/>
          <w:sz w:val="24"/>
          <w:szCs w:val="24"/>
        </w:rPr>
      </w:pPr>
    </w:p>
    <w:p w:rsidR="00A4526B" w:rsidRPr="009905B8" w:rsidRDefault="00BD3864" w:rsidP="009905B8">
      <w:pPr>
        <w:spacing w:line="30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br w:type="column"/>
      </w:r>
      <w:r w:rsidR="00084DD7" w:rsidRPr="009905B8">
        <w:rPr>
          <w:b/>
          <w:sz w:val="24"/>
          <w:szCs w:val="24"/>
        </w:rPr>
        <w:lastRenderedPageBreak/>
        <w:t>Возможное решение</w:t>
      </w:r>
      <w:r w:rsidR="00161192" w:rsidRPr="00161192">
        <w:rPr>
          <w:b/>
          <w:sz w:val="24"/>
          <w:szCs w:val="24"/>
        </w:rPr>
        <w:t xml:space="preserve"> </w:t>
      </w:r>
      <w:r w:rsidR="00161192" w:rsidRPr="002C78BC">
        <w:rPr>
          <w:b/>
          <w:sz w:val="24"/>
          <w:szCs w:val="24"/>
        </w:rPr>
        <w:t>(</w:t>
      </w:r>
      <w:r w:rsidR="00161192">
        <w:rPr>
          <w:b/>
          <w:sz w:val="24"/>
          <w:szCs w:val="24"/>
        </w:rPr>
        <w:t>М. Замятнин)</w:t>
      </w:r>
      <w:r w:rsidR="00084DD7" w:rsidRPr="009905B8">
        <w:rPr>
          <w:b/>
          <w:sz w:val="24"/>
          <w:szCs w:val="24"/>
        </w:rPr>
        <w:t>.</w:t>
      </w:r>
      <w:r w:rsidR="00084DD7" w:rsidRPr="009905B8">
        <w:rPr>
          <w:sz w:val="24"/>
          <w:szCs w:val="24"/>
        </w:rPr>
        <w:t xml:space="preserve"> Пусть цена деления шкалы расстояний равна </w:t>
      </w:r>
      <w:r w:rsidR="00084DD7" w:rsidRPr="009905B8">
        <w:rPr>
          <w:i/>
          <w:sz w:val="24"/>
          <w:szCs w:val="24"/>
          <w:lang w:val="en-US"/>
        </w:rPr>
        <w:t>s</w:t>
      </w:r>
      <w:r w:rsidR="00084DD7" w:rsidRPr="009905B8">
        <w:rPr>
          <w:sz w:val="24"/>
          <w:szCs w:val="24"/>
        </w:rPr>
        <w:t xml:space="preserve">. Далее возможны разные варианты рассуждений. </w:t>
      </w:r>
    </w:p>
    <w:p w:rsidR="00A4526B" w:rsidRPr="009905B8" w:rsidRDefault="00084DD7" w:rsidP="009905B8">
      <w:pPr>
        <w:spacing w:line="300" w:lineRule="auto"/>
        <w:jc w:val="both"/>
        <w:rPr>
          <w:b/>
          <w:sz w:val="24"/>
          <w:szCs w:val="24"/>
        </w:rPr>
      </w:pPr>
      <w:r w:rsidRPr="009905B8">
        <w:rPr>
          <w:b/>
          <w:sz w:val="24"/>
          <w:szCs w:val="24"/>
        </w:rPr>
        <w:t>Вариант №1.</w:t>
      </w:r>
    </w:p>
    <w:p w:rsidR="00A4526B" w:rsidRPr="009905B8" w:rsidRDefault="00084DD7" w:rsidP="009905B8">
      <w:pPr>
        <w:spacing w:line="300" w:lineRule="auto"/>
        <w:jc w:val="both"/>
        <w:rPr>
          <w:sz w:val="24"/>
          <w:szCs w:val="24"/>
        </w:rPr>
      </w:pPr>
      <w:r w:rsidRPr="009905B8">
        <w:rPr>
          <w:sz w:val="24"/>
          <w:szCs w:val="24"/>
        </w:rPr>
        <w:t xml:space="preserve">Обозначим скорость в конце первого участка (от начала движения до первого снимка) </w:t>
      </w:r>
      <w:proofErr w:type="gramStart"/>
      <w:r w:rsidRPr="009905B8">
        <w:rPr>
          <w:sz w:val="24"/>
          <w:szCs w:val="24"/>
        </w:rPr>
        <w:t>за</w:t>
      </w:r>
      <w:r w:rsidR="00DF10A6">
        <w:rPr>
          <w:sz w:val="24"/>
          <w:szCs w:val="24"/>
        </w:rPr>
        <w:t> </w:t>
      </w:r>
      <w:r w:rsidR="00DF10A6" w:rsidRPr="00DF10A6">
        <w:rPr>
          <w:position w:val="-12"/>
          <w:sz w:val="24"/>
          <w:szCs w:val="24"/>
          <w:lang w:val="en-US"/>
        </w:rPr>
        <w:object w:dxaOrig="3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65pt;height:18.25pt" o:ole="">
            <v:imagedata r:id="rId7" o:title=""/>
          </v:shape>
          <o:OLEObject Type="Embed" ProgID="Equation.DSMT4" ShapeID="_x0000_i1025" DrawAspect="Content" ObjectID="_1671914058" r:id="rId8"/>
        </w:object>
      </w:r>
      <w:r w:rsidRPr="009905B8">
        <w:rPr>
          <w:sz w:val="24"/>
          <w:szCs w:val="24"/>
        </w:rPr>
        <w:t xml:space="preserve"> в</w:t>
      </w:r>
      <w:proofErr w:type="gramEnd"/>
      <w:r w:rsidRPr="009905B8">
        <w:rPr>
          <w:sz w:val="24"/>
          <w:szCs w:val="24"/>
        </w:rPr>
        <w:t xml:space="preserve"> конце второго (от первого снимка до второго) - </w:t>
      </w:r>
      <w:r w:rsidRPr="009905B8">
        <w:rPr>
          <w:position w:val="-10"/>
          <w:sz w:val="24"/>
          <w:szCs w:val="24"/>
          <w:lang w:val="en-US"/>
        </w:rPr>
        <w:object w:dxaOrig="279" w:dyaOrig="340">
          <v:shape id="_x0000_i1026" type="#_x0000_t75" style="width:14.5pt;height:17.2pt" o:ole="">
            <v:imagedata r:id="rId9" o:title=""/>
          </v:shape>
          <o:OLEObject Type="Embed" ProgID="Equation.3" ShapeID="_x0000_i1026" DrawAspect="Content" ObjectID="_1671914059" r:id="rId10"/>
        </w:object>
      </w:r>
      <w:r w:rsidRPr="009905B8">
        <w:rPr>
          <w:sz w:val="24"/>
          <w:szCs w:val="24"/>
        </w:rPr>
        <w:t xml:space="preserve"> и в конце третьего - </w:t>
      </w:r>
      <w:r w:rsidRPr="009905B8">
        <w:rPr>
          <w:position w:val="-12"/>
          <w:sz w:val="24"/>
          <w:szCs w:val="24"/>
          <w:lang w:val="en-US"/>
        </w:rPr>
        <w:object w:dxaOrig="260" w:dyaOrig="360">
          <v:shape id="_x0000_i1027" type="#_x0000_t75" style="width:12.9pt;height:18.8pt" o:ole="">
            <v:imagedata r:id="rId11" o:title=""/>
          </v:shape>
          <o:OLEObject Type="Embed" ProgID="Equation.3" ShapeID="_x0000_i1027" DrawAspect="Content" ObjectID="_1671914060" r:id="rId12"/>
        </w:object>
      </w:r>
      <w:r w:rsidRPr="009905B8">
        <w:rPr>
          <w:sz w:val="24"/>
          <w:szCs w:val="24"/>
        </w:rPr>
        <w:t xml:space="preserve">. Так как снимки делались через равные промежутки </w:t>
      </w:r>
      <w:proofErr w:type="gramStart"/>
      <w:r w:rsidRPr="009905B8">
        <w:rPr>
          <w:sz w:val="24"/>
          <w:szCs w:val="24"/>
        </w:rPr>
        <w:t xml:space="preserve">времени </w:t>
      </w:r>
      <w:r w:rsidRPr="009905B8">
        <w:rPr>
          <w:position w:val="-6"/>
          <w:sz w:val="24"/>
          <w:szCs w:val="24"/>
        </w:rPr>
        <w:object w:dxaOrig="200" w:dyaOrig="220">
          <v:shape id="_x0000_i1028" type="#_x0000_t75" style="width:10.75pt;height:11.3pt" o:ole="">
            <v:imagedata r:id="rId13" o:title=""/>
          </v:shape>
          <o:OLEObject Type="Embed" ProgID="Equation.3" ShapeID="_x0000_i1028" DrawAspect="Content" ObjectID="_1671914061" r:id="rId14"/>
        </w:object>
      </w:r>
      <w:r w:rsidRPr="009905B8">
        <w:rPr>
          <w:sz w:val="24"/>
          <w:szCs w:val="24"/>
        </w:rPr>
        <w:t>,</w:t>
      </w:r>
      <w:proofErr w:type="gramEnd"/>
      <w:r w:rsidRPr="009905B8">
        <w:rPr>
          <w:sz w:val="24"/>
          <w:szCs w:val="24"/>
        </w:rPr>
        <w:t xml:space="preserve"> то </w:t>
      </w:r>
      <w:r w:rsidR="005F534B" w:rsidRPr="009905B8">
        <w:rPr>
          <w:position w:val="-12"/>
          <w:sz w:val="24"/>
          <w:szCs w:val="24"/>
        </w:rPr>
        <w:object w:dxaOrig="2900" w:dyaOrig="360">
          <v:shape id="_x0000_i1029" type="#_x0000_t75" style="width:145.6pt;height:18.8pt" o:ole="">
            <v:imagedata r:id="rId15" o:title=""/>
          </v:shape>
          <o:OLEObject Type="Embed" ProgID="Equation.DSMT4" ShapeID="_x0000_i1029" DrawAspect="Content" ObjectID="_1671914062" r:id="rId16"/>
        </w:object>
      </w:r>
      <w:r w:rsidRPr="009905B8">
        <w:rPr>
          <w:sz w:val="24"/>
          <w:szCs w:val="24"/>
        </w:rPr>
        <w:t>.</w:t>
      </w:r>
    </w:p>
    <w:p w:rsidR="00A4526B" w:rsidRPr="009905B8" w:rsidRDefault="00084DD7" w:rsidP="009905B8">
      <w:pPr>
        <w:spacing w:line="300" w:lineRule="auto"/>
        <w:jc w:val="both"/>
        <w:rPr>
          <w:sz w:val="24"/>
          <w:szCs w:val="24"/>
        </w:rPr>
      </w:pPr>
      <w:r w:rsidRPr="009905B8">
        <w:rPr>
          <w:sz w:val="24"/>
          <w:szCs w:val="24"/>
        </w:rPr>
        <w:t xml:space="preserve">Найдём средние скорости на втором и третьем участках. </w:t>
      </w:r>
      <w:r w:rsidR="009905B8" w:rsidRPr="009905B8">
        <w:rPr>
          <w:sz w:val="24"/>
          <w:szCs w:val="24"/>
        </w:rPr>
        <w:t>С одной стороны,</w:t>
      </w:r>
      <w:r w:rsidRPr="009905B8">
        <w:rPr>
          <w:sz w:val="24"/>
          <w:szCs w:val="24"/>
        </w:rPr>
        <w:t xml:space="preserve"> их можно выразить как среднее арифметическое скоростей в начале и в конце участка, с другой – как отношен</w:t>
      </w:r>
      <w:r w:rsidR="005F534B">
        <w:rPr>
          <w:sz w:val="24"/>
          <w:szCs w:val="24"/>
        </w:rPr>
        <w:t>ие пройденного пути ко времени.</w:t>
      </w:r>
    </w:p>
    <w:p w:rsidR="00A4526B" w:rsidRPr="009905B8" w:rsidRDefault="001254D1" w:rsidP="005F534B">
      <w:pPr>
        <w:spacing w:line="300" w:lineRule="auto"/>
        <w:jc w:val="center"/>
        <w:rPr>
          <w:sz w:val="24"/>
          <w:szCs w:val="24"/>
          <w:lang w:val="en-US"/>
        </w:rPr>
      </w:pPr>
      <w:r w:rsidRPr="005F534B">
        <w:rPr>
          <w:position w:val="-74"/>
          <w:sz w:val="24"/>
          <w:szCs w:val="24"/>
          <w:lang w:val="en-US"/>
        </w:rPr>
        <w:object w:dxaOrig="3180" w:dyaOrig="1600">
          <v:shape id="_x0000_i1030" type="#_x0000_t75" style="width:159.05pt;height:80.05pt" o:ole="">
            <v:imagedata r:id="rId17" o:title=""/>
          </v:shape>
          <o:OLEObject Type="Embed" ProgID="Equation.DSMT4" ShapeID="_x0000_i1030" DrawAspect="Content" ObjectID="_1671914063" r:id="rId18"/>
        </w:object>
      </w:r>
    </w:p>
    <w:p w:rsidR="00A4526B" w:rsidRPr="009905B8" w:rsidRDefault="00084DD7" w:rsidP="00DF10A6">
      <w:pPr>
        <w:spacing w:line="300" w:lineRule="auto"/>
        <w:ind w:firstLine="284"/>
        <w:jc w:val="both"/>
        <w:rPr>
          <w:sz w:val="24"/>
          <w:szCs w:val="24"/>
        </w:rPr>
      </w:pPr>
      <w:proofErr w:type="gramStart"/>
      <w:r w:rsidRPr="009905B8">
        <w:rPr>
          <w:sz w:val="24"/>
          <w:szCs w:val="24"/>
        </w:rPr>
        <w:t xml:space="preserve">Отсюда </w:t>
      </w:r>
      <w:r w:rsidR="005F534B" w:rsidRPr="009905B8">
        <w:rPr>
          <w:position w:val="-24"/>
          <w:sz w:val="24"/>
          <w:szCs w:val="24"/>
        </w:rPr>
        <w:object w:dxaOrig="2860" w:dyaOrig="620">
          <v:shape id="_x0000_i1031" type="#_x0000_t75" style="width:143.45pt;height:30.65pt" o:ole="">
            <v:imagedata r:id="rId19" o:title=""/>
          </v:shape>
          <o:OLEObject Type="Embed" ProgID="Equation.DSMT4" ShapeID="_x0000_i1031" DrawAspect="Content" ObjectID="_1671914064" r:id="rId20"/>
        </w:object>
      </w:r>
      <w:r w:rsidRPr="009905B8">
        <w:rPr>
          <w:sz w:val="24"/>
          <w:szCs w:val="24"/>
        </w:rPr>
        <w:t>.</w:t>
      </w:r>
      <w:proofErr w:type="gramEnd"/>
      <w:r w:rsidRPr="009905B8">
        <w:rPr>
          <w:sz w:val="24"/>
          <w:szCs w:val="24"/>
        </w:rPr>
        <w:t xml:space="preserve"> Это означает, что паровоз начал движение за </w:t>
      </w:r>
      <w:r w:rsidRPr="009905B8">
        <w:rPr>
          <w:position w:val="-6"/>
          <w:sz w:val="24"/>
          <w:szCs w:val="24"/>
        </w:rPr>
        <w:object w:dxaOrig="200" w:dyaOrig="220">
          <v:shape id="_x0000_i1032" type="#_x0000_t75" style="width:10.75pt;height:11.3pt" o:ole="">
            <v:imagedata r:id="rId13" o:title=""/>
          </v:shape>
          <o:OLEObject Type="Embed" ProgID="Equation.3" ShapeID="_x0000_i1032" DrawAspect="Content" ObjectID="_1671914065" r:id="rId21"/>
        </w:object>
      </w:r>
      <w:r w:rsidRPr="009905B8">
        <w:rPr>
          <w:sz w:val="24"/>
          <w:szCs w:val="24"/>
        </w:rPr>
        <w:t xml:space="preserve">секунд до того, как был сделан первый снимок. Тогда путь, пройденный им на первом участке, </w:t>
      </w:r>
      <w:proofErr w:type="gramStart"/>
      <w:r w:rsidRPr="009905B8">
        <w:rPr>
          <w:sz w:val="24"/>
          <w:szCs w:val="24"/>
        </w:rPr>
        <w:t xml:space="preserve">равен </w:t>
      </w:r>
      <w:r w:rsidR="001254D1" w:rsidRPr="009905B8">
        <w:rPr>
          <w:position w:val="-24"/>
          <w:sz w:val="24"/>
          <w:szCs w:val="24"/>
        </w:rPr>
        <w:object w:dxaOrig="2560" w:dyaOrig="620">
          <v:shape id="_x0000_i1033" type="#_x0000_t75" style="width:127.35pt;height:30.65pt" o:ole="">
            <v:imagedata r:id="rId22" o:title=""/>
          </v:shape>
          <o:OLEObject Type="Embed" ProgID="Equation.DSMT4" ShapeID="_x0000_i1033" DrawAspect="Content" ObjectID="_1671914066" r:id="rId23"/>
        </w:object>
      </w:r>
      <w:r w:rsidRPr="009905B8">
        <w:rPr>
          <w:sz w:val="24"/>
          <w:szCs w:val="24"/>
        </w:rPr>
        <w:t>.</w:t>
      </w:r>
      <w:proofErr w:type="gramEnd"/>
      <w:r w:rsidRPr="009905B8">
        <w:rPr>
          <w:sz w:val="24"/>
          <w:szCs w:val="24"/>
        </w:rPr>
        <w:t xml:space="preserve"> Значит паровоз начал движение из точки, расположенной на 3</w:t>
      </w:r>
      <w:r w:rsidRPr="009905B8">
        <w:rPr>
          <w:i/>
          <w:iCs/>
          <w:sz w:val="24"/>
          <w:szCs w:val="24"/>
          <w:lang w:val="en-US"/>
        </w:rPr>
        <w:t>s</w:t>
      </w:r>
      <w:r w:rsidRPr="009905B8">
        <w:rPr>
          <w:sz w:val="24"/>
          <w:szCs w:val="24"/>
        </w:rPr>
        <w:t xml:space="preserve"> выше точки</w:t>
      </w:r>
      <w:r w:rsidR="005F534B">
        <w:rPr>
          <w:sz w:val="24"/>
          <w:szCs w:val="24"/>
        </w:rPr>
        <w:t xml:space="preserve"> </w:t>
      </w:r>
      <w:r w:rsidRPr="009905B8">
        <w:rPr>
          <w:i/>
          <w:iCs/>
          <w:sz w:val="24"/>
          <w:szCs w:val="24"/>
          <w:lang w:val="en-US"/>
        </w:rPr>
        <w:t>O</w:t>
      </w:r>
      <w:r w:rsidRPr="009905B8">
        <w:rPr>
          <w:sz w:val="24"/>
          <w:szCs w:val="24"/>
        </w:rPr>
        <w:t>.</w:t>
      </w:r>
    </w:p>
    <w:p w:rsidR="00A4526B" w:rsidRPr="009905B8" w:rsidRDefault="00084DD7" w:rsidP="00DF10A6">
      <w:pPr>
        <w:spacing w:line="300" w:lineRule="auto"/>
        <w:ind w:firstLine="426"/>
        <w:jc w:val="both"/>
        <w:rPr>
          <w:sz w:val="24"/>
          <w:szCs w:val="24"/>
        </w:rPr>
      </w:pPr>
      <w:r w:rsidRPr="009905B8">
        <w:rPr>
          <w:sz w:val="24"/>
          <w:szCs w:val="24"/>
        </w:rPr>
        <w:t>Рассмотрим третий участок движения паровоза.</w:t>
      </w:r>
      <w:r w:rsidR="009905B8">
        <w:rPr>
          <w:sz w:val="24"/>
          <w:szCs w:val="24"/>
        </w:rPr>
        <w:t xml:space="preserve"> </w:t>
      </w:r>
      <w:r w:rsidR="001254D1" w:rsidRPr="009905B8">
        <w:rPr>
          <w:position w:val="-24"/>
          <w:sz w:val="24"/>
          <w:szCs w:val="24"/>
        </w:rPr>
        <w:object w:dxaOrig="3920" w:dyaOrig="620">
          <v:shape id="_x0000_i1034" type="#_x0000_t75" style="width:195.6pt;height:30.65pt" o:ole="">
            <v:imagedata r:id="rId24" o:title=""/>
          </v:shape>
          <o:OLEObject Type="Embed" ProgID="Equation.DSMT4" ShapeID="_x0000_i1034" DrawAspect="Content" ObjectID="_1671914067" r:id="rId25"/>
        </w:object>
      </w:r>
      <w:r w:rsidRPr="009905B8">
        <w:rPr>
          <w:sz w:val="24"/>
          <w:szCs w:val="24"/>
        </w:rPr>
        <w:t xml:space="preserve"> Из рисунка видно, что пока паровоз проезжал третий отрезок дым, выпущенный в самом конце второго отрезка, сдвинулся на восток на </w:t>
      </w:r>
      <w:proofErr w:type="gramStart"/>
      <w:r w:rsidRPr="009905B8">
        <w:rPr>
          <w:sz w:val="24"/>
          <w:szCs w:val="24"/>
        </w:rPr>
        <w:t>расстояние</w:t>
      </w:r>
      <w:r w:rsidR="00DF10A6">
        <w:rPr>
          <w:sz w:val="24"/>
          <w:szCs w:val="24"/>
        </w:rPr>
        <w:t xml:space="preserve"> </w:t>
      </w:r>
      <w:r w:rsidRPr="009905B8">
        <w:rPr>
          <w:position w:val="-6"/>
          <w:sz w:val="24"/>
          <w:szCs w:val="24"/>
        </w:rPr>
        <w:object w:dxaOrig="780" w:dyaOrig="279">
          <v:shape id="_x0000_i1035" type="#_x0000_t75" style="width:38.15pt;height:14.5pt" o:ole="">
            <v:imagedata r:id="rId26" o:title=""/>
          </v:shape>
          <o:OLEObject Type="Embed" ProgID="Equation.3" ShapeID="_x0000_i1035" DrawAspect="Content" ObjectID="_1671914068" r:id="rId27"/>
        </w:object>
      </w:r>
      <w:r w:rsidRPr="009905B8">
        <w:rPr>
          <w:sz w:val="24"/>
          <w:szCs w:val="24"/>
        </w:rPr>
        <w:t>.</w:t>
      </w:r>
      <w:proofErr w:type="gramEnd"/>
      <w:r w:rsidRPr="009905B8">
        <w:rPr>
          <w:sz w:val="24"/>
          <w:szCs w:val="24"/>
        </w:rPr>
        <w:t xml:space="preserve"> Тогда </w:t>
      </w:r>
      <w:r w:rsidR="00DF10A6" w:rsidRPr="009905B8">
        <w:rPr>
          <w:position w:val="-24"/>
          <w:sz w:val="24"/>
          <w:szCs w:val="24"/>
        </w:rPr>
        <w:object w:dxaOrig="2620" w:dyaOrig="620">
          <v:shape id="_x0000_i1036" type="#_x0000_t75" style="width:130.55pt;height:30.65pt" o:ole="">
            <v:imagedata r:id="rId28" o:title=""/>
          </v:shape>
          <o:OLEObject Type="Embed" ProgID="Equation.DSMT4" ShapeID="_x0000_i1036" DrawAspect="Content" ObjectID="_1671914069" r:id="rId29"/>
        </w:object>
      </w:r>
    </w:p>
    <w:p w:rsidR="00A4526B" w:rsidRPr="009905B8" w:rsidRDefault="00DF10A6" w:rsidP="009905B8">
      <w:pPr>
        <w:spacing w:line="300" w:lineRule="auto"/>
        <w:jc w:val="both"/>
        <w:rPr>
          <w:sz w:val="24"/>
          <w:szCs w:val="24"/>
        </w:rPr>
      </w:pPr>
      <w:r>
        <w:rPr>
          <w:sz w:val="24"/>
          <w:szCs w:val="24"/>
        </w:rPr>
        <w:t>Ц</w:t>
      </w:r>
      <w:r w:rsidRPr="009905B8">
        <w:rPr>
          <w:sz w:val="24"/>
          <w:szCs w:val="24"/>
        </w:rPr>
        <w:t xml:space="preserve">ена деления шкалы </w:t>
      </w:r>
      <w:proofErr w:type="gramStart"/>
      <w:r w:rsidRPr="009905B8">
        <w:rPr>
          <w:sz w:val="24"/>
          <w:szCs w:val="24"/>
        </w:rPr>
        <w:t xml:space="preserve">расстояний </w:t>
      </w:r>
      <w:r w:rsidR="00084DD7" w:rsidRPr="009905B8">
        <w:rPr>
          <w:position w:val="-24"/>
          <w:sz w:val="24"/>
          <w:szCs w:val="24"/>
        </w:rPr>
        <w:object w:dxaOrig="1560" w:dyaOrig="660">
          <v:shape id="_x0000_i1037" type="#_x0000_t75" style="width:77.9pt;height:33.85pt" o:ole="">
            <v:imagedata r:id="rId30" o:title=""/>
          </v:shape>
          <o:OLEObject Type="Embed" ProgID="Equation.3" ShapeID="_x0000_i1037" DrawAspect="Content" ObjectID="_1671914070" r:id="rId31"/>
        </w:object>
      </w:r>
      <w:r w:rsidR="00084DD7" w:rsidRPr="009905B8">
        <w:rPr>
          <w:sz w:val="24"/>
          <w:szCs w:val="24"/>
        </w:rPr>
        <w:t>,</w:t>
      </w:r>
      <w:proofErr w:type="gramEnd"/>
      <w:r w:rsidR="00084DD7" w:rsidRPr="009905B8">
        <w:rPr>
          <w:sz w:val="24"/>
          <w:szCs w:val="24"/>
        </w:rPr>
        <w:t xml:space="preserve"> следовательно изначально паровоз находился на 7,5 метров севернее точки </w:t>
      </w:r>
      <w:r w:rsidR="00084DD7" w:rsidRPr="009905B8">
        <w:rPr>
          <w:i/>
          <w:iCs/>
          <w:sz w:val="24"/>
          <w:szCs w:val="24"/>
        </w:rPr>
        <w:t>О</w:t>
      </w:r>
      <w:r w:rsidR="00084DD7" w:rsidRPr="009905B8">
        <w:rPr>
          <w:sz w:val="24"/>
          <w:szCs w:val="24"/>
        </w:rPr>
        <w:t>.</w:t>
      </w:r>
    </w:p>
    <w:p w:rsidR="00A4526B" w:rsidRPr="009905B8" w:rsidRDefault="00A4526B" w:rsidP="009905B8">
      <w:pPr>
        <w:spacing w:line="300" w:lineRule="auto"/>
        <w:jc w:val="both"/>
        <w:rPr>
          <w:sz w:val="24"/>
          <w:szCs w:val="24"/>
        </w:rPr>
      </w:pPr>
    </w:p>
    <w:p w:rsidR="00A4526B" w:rsidRPr="009905B8" w:rsidRDefault="00084DD7" w:rsidP="009905B8">
      <w:pPr>
        <w:spacing w:line="300" w:lineRule="auto"/>
        <w:jc w:val="both"/>
        <w:rPr>
          <w:b/>
          <w:i/>
          <w:sz w:val="24"/>
          <w:szCs w:val="24"/>
        </w:rPr>
      </w:pPr>
      <w:r w:rsidRPr="009905B8">
        <w:rPr>
          <w:b/>
          <w:sz w:val="24"/>
          <w:szCs w:val="24"/>
        </w:rPr>
        <w:t>Вариант №2</w:t>
      </w:r>
    </w:p>
    <w:p w:rsidR="00A4526B" w:rsidRPr="009905B8" w:rsidRDefault="00084DD7" w:rsidP="009905B8">
      <w:pPr>
        <w:spacing w:line="300" w:lineRule="auto"/>
        <w:jc w:val="both"/>
        <w:rPr>
          <w:sz w:val="24"/>
          <w:szCs w:val="24"/>
        </w:rPr>
      </w:pPr>
      <w:proofErr w:type="gramStart"/>
      <w:r w:rsidRPr="009905B8">
        <w:rPr>
          <w:sz w:val="24"/>
          <w:szCs w:val="24"/>
        </w:rPr>
        <w:t>Пусть</w:t>
      </w:r>
      <w:r w:rsidR="00DF10A6">
        <w:rPr>
          <w:sz w:val="24"/>
          <w:szCs w:val="24"/>
        </w:rPr>
        <w:t xml:space="preserve"> </w:t>
      </w:r>
      <w:r w:rsidR="00DF10A6" w:rsidRPr="005764C0">
        <w:rPr>
          <w:position w:val="-12"/>
        </w:rPr>
        <w:object w:dxaOrig="220" w:dyaOrig="360">
          <v:shape id="_x0000_i1038" type="#_x0000_t75" style="width:11.3pt;height:18.25pt" o:ole="">
            <v:imagedata r:id="rId32" o:title=""/>
          </v:shape>
          <o:OLEObject Type="Embed" ProgID="Equation.DSMT4" ShapeID="_x0000_i1038" DrawAspect="Content" ObjectID="_1671914071" r:id="rId33"/>
        </w:object>
      </w:r>
      <w:r w:rsidRPr="009905B8">
        <w:rPr>
          <w:sz w:val="24"/>
          <w:szCs w:val="24"/>
        </w:rPr>
        <w:t xml:space="preserve"> –</w:t>
      </w:r>
      <w:proofErr w:type="gramEnd"/>
      <w:r w:rsidRPr="009905B8">
        <w:rPr>
          <w:sz w:val="24"/>
          <w:szCs w:val="24"/>
        </w:rPr>
        <w:t xml:space="preserve"> время движения паровоза от старта до момента выполнения первого снимка, а </w:t>
      </w:r>
      <w:r w:rsidR="001254D1" w:rsidRPr="005764C0">
        <w:rPr>
          <w:position w:val="-12"/>
        </w:rPr>
        <w:object w:dxaOrig="240" w:dyaOrig="360">
          <v:shape id="_x0000_i1039" type="#_x0000_t75" style="width:11.8pt;height:18.25pt" o:ole="">
            <v:imagedata r:id="rId34" o:title=""/>
          </v:shape>
          <o:OLEObject Type="Embed" ProgID="Equation.DSMT4" ShapeID="_x0000_i1039" DrawAspect="Content" ObjectID="_1671914072" r:id="rId35"/>
        </w:object>
      </w:r>
      <w:r w:rsidRPr="009905B8">
        <w:rPr>
          <w:sz w:val="24"/>
          <w:szCs w:val="24"/>
        </w:rPr>
        <w:t xml:space="preserve"> – его начальное расстояние от точки </w:t>
      </w:r>
      <w:r w:rsidRPr="001254D1">
        <w:rPr>
          <w:i/>
          <w:sz w:val="24"/>
          <w:szCs w:val="24"/>
        </w:rPr>
        <w:t>О</w:t>
      </w:r>
      <w:r w:rsidRPr="009905B8">
        <w:rPr>
          <w:sz w:val="24"/>
          <w:szCs w:val="24"/>
        </w:rPr>
        <w:t>.</w:t>
      </w:r>
    </w:p>
    <w:p w:rsidR="00A4526B" w:rsidRPr="009905B8" w:rsidRDefault="00084DD7" w:rsidP="009905B8">
      <w:pPr>
        <w:spacing w:line="300" w:lineRule="auto"/>
        <w:jc w:val="both"/>
        <w:rPr>
          <w:sz w:val="24"/>
          <w:szCs w:val="24"/>
        </w:rPr>
      </w:pPr>
      <w:r w:rsidRPr="009905B8">
        <w:rPr>
          <w:sz w:val="24"/>
          <w:szCs w:val="24"/>
        </w:rPr>
        <w:t>Тогда можем записать:</w:t>
      </w:r>
    </w:p>
    <w:p w:rsidR="00A4526B" w:rsidRPr="009905B8" w:rsidRDefault="001254D1" w:rsidP="009905B8">
      <w:pPr>
        <w:spacing w:line="300" w:lineRule="auto"/>
        <w:jc w:val="center"/>
        <w:rPr>
          <w:sz w:val="24"/>
          <w:szCs w:val="24"/>
          <w:lang w:val="en-US"/>
        </w:rPr>
      </w:pPr>
      <w:r w:rsidRPr="009905B8">
        <w:rPr>
          <w:i/>
          <w:position w:val="-98"/>
          <w:sz w:val="24"/>
          <w:szCs w:val="24"/>
          <w:lang w:val="en-US"/>
        </w:rPr>
        <w:object w:dxaOrig="2280" w:dyaOrig="2079">
          <v:shape id="_x0000_i1040" type="#_x0000_t75" style="width:113.9pt;height:103.7pt" o:ole="">
            <v:imagedata r:id="rId36" o:title=""/>
          </v:shape>
          <o:OLEObject Type="Embed" ProgID="Equation.DSMT4" ShapeID="_x0000_i1040" DrawAspect="Content" ObjectID="_1671914073" r:id="rId37"/>
        </w:object>
      </w:r>
    </w:p>
    <w:p w:rsidR="00A4526B" w:rsidRPr="009905B8" w:rsidRDefault="00084DD7" w:rsidP="009905B8">
      <w:pPr>
        <w:spacing w:line="300" w:lineRule="auto"/>
        <w:jc w:val="both"/>
        <w:rPr>
          <w:sz w:val="24"/>
          <w:szCs w:val="24"/>
        </w:rPr>
      </w:pPr>
      <w:r w:rsidRPr="009905B8">
        <w:rPr>
          <w:sz w:val="24"/>
          <w:szCs w:val="24"/>
        </w:rPr>
        <w:lastRenderedPageBreak/>
        <w:t>Вычтем из третьего уравнение второе, а из второго первое.</w:t>
      </w:r>
    </w:p>
    <w:p w:rsidR="00A4526B" w:rsidRPr="009905B8" w:rsidRDefault="001254D1" w:rsidP="009905B8">
      <w:pPr>
        <w:spacing w:line="300" w:lineRule="auto"/>
        <w:jc w:val="center"/>
        <w:rPr>
          <w:sz w:val="24"/>
          <w:szCs w:val="24"/>
          <w:lang w:val="en-US"/>
        </w:rPr>
      </w:pPr>
      <w:r w:rsidRPr="009905B8">
        <w:rPr>
          <w:i/>
          <w:position w:val="-62"/>
          <w:sz w:val="24"/>
          <w:szCs w:val="24"/>
          <w:lang w:val="en-US"/>
        </w:rPr>
        <w:object w:dxaOrig="3000" w:dyaOrig="1359">
          <v:shape id="_x0000_i1041" type="#_x0000_t75" style="width:149.9pt;height:68.25pt" o:ole="">
            <v:imagedata r:id="rId38" o:title=""/>
          </v:shape>
          <o:OLEObject Type="Embed" ProgID="Equation.DSMT4" ShapeID="_x0000_i1041" DrawAspect="Content" ObjectID="_1671914074" r:id="rId39"/>
        </w:object>
      </w:r>
    </w:p>
    <w:p w:rsidR="00A4526B" w:rsidRPr="009905B8" w:rsidRDefault="00084DD7" w:rsidP="009905B8">
      <w:pPr>
        <w:spacing w:line="300" w:lineRule="auto"/>
        <w:jc w:val="both"/>
        <w:rPr>
          <w:sz w:val="24"/>
          <w:szCs w:val="24"/>
        </w:rPr>
      </w:pPr>
      <w:r w:rsidRPr="009905B8">
        <w:rPr>
          <w:sz w:val="24"/>
          <w:szCs w:val="24"/>
        </w:rPr>
        <w:t>Поделим верхнее уравнение на нижнее</w:t>
      </w:r>
    </w:p>
    <w:p w:rsidR="00A4526B" w:rsidRPr="009905B8" w:rsidRDefault="001254D1" w:rsidP="001254D1">
      <w:pPr>
        <w:spacing w:line="300" w:lineRule="auto"/>
        <w:jc w:val="center"/>
        <w:rPr>
          <w:i/>
          <w:sz w:val="24"/>
          <w:szCs w:val="24"/>
          <w:lang w:val="en-US"/>
        </w:rPr>
      </w:pPr>
      <w:r w:rsidRPr="009905B8">
        <w:rPr>
          <w:i/>
          <w:position w:val="-30"/>
          <w:sz w:val="24"/>
          <w:szCs w:val="24"/>
          <w:lang w:val="en-US"/>
        </w:rPr>
        <w:object w:dxaOrig="3580" w:dyaOrig="720">
          <v:shape id="_x0000_i1042" type="#_x0000_t75" style="width:178.95pt;height:36pt" o:ole="">
            <v:imagedata r:id="rId40" o:title=""/>
          </v:shape>
          <o:OLEObject Type="Embed" ProgID="Equation.DSMT4" ShapeID="_x0000_i1042" DrawAspect="Content" ObjectID="_1671914075" r:id="rId41"/>
        </w:object>
      </w:r>
    </w:p>
    <w:p w:rsidR="00A4526B" w:rsidRPr="009905B8" w:rsidRDefault="00084DD7" w:rsidP="009905B8">
      <w:pPr>
        <w:spacing w:line="300" w:lineRule="auto"/>
        <w:jc w:val="both"/>
        <w:rPr>
          <w:sz w:val="24"/>
          <w:szCs w:val="24"/>
        </w:rPr>
      </w:pPr>
      <w:proofErr w:type="gramStart"/>
      <w:r w:rsidRPr="009905B8">
        <w:rPr>
          <w:sz w:val="24"/>
          <w:szCs w:val="24"/>
        </w:rPr>
        <w:t>Получаем</w:t>
      </w:r>
      <w:r w:rsidR="001254D1">
        <w:rPr>
          <w:sz w:val="24"/>
          <w:szCs w:val="24"/>
        </w:rPr>
        <w:t xml:space="preserve"> </w:t>
      </w:r>
      <w:r w:rsidR="001254D1" w:rsidRPr="005764C0">
        <w:rPr>
          <w:position w:val="-12"/>
        </w:rPr>
        <w:object w:dxaOrig="580" w:dyaOrig="360">
          <v:shape id="_x0000_i1043" type="#_x0000_t75" style="width:28.5pt;height:18.25pt" o:ole="">
            <v:imagedata r:id="rId42" o:title=""/>
          </v:shape>
          <o:OLEObject Type="Embed" ProgID="Equation.DSMT4" ShapeID="_x0000_i1043" DrawAspect="Content" ObjectID="_1671914076" r:id="rId43"/>
        </w:object>
      </w:r>
      <w:r w:rsidRPr="009905B8">
        <w:rPr>
          <w:sz w:val="24"/>
          <w:szCs w:val="24"/>
        </w:rPr>
        <w:t>,</w:t>
      </w:r>
      <w:proofErr w:type="gramEnd"/>
      <w:r w:rsidRPr="009905B8">
        <w:rPr>
          <w:sz w:val="24"/>
          <w:szCs w:val="24"/>
        </w:rPr>
        <w:t xml:space="preserve"> тогда</w:t>
      </w:r>
      <w:r w:rsidR="001254D1">
        <w:rPr>
          <w:sz w:val="24"/>
          <w:szCs w:val="24"/>
        </w:rPr>
        <w:t xml:space="preserve"> </w:t>
      </w:r>
      <w:r w:rsidR="001254D1" w:rsidRPr="009905B8">
        <w:rPr>
          <w:position w:val="-24"/>
          <w:sz w:val="24"/>
          <w:szCs w:val="24"/>
        </w:rPr>
        <w:object w:dxaOrig="2460" w:dyaOrig="660">
          <v:shape id="_x0000_i1044" type="#_x0000_t75" style="width:123.05pt;height:33.85pt" o:ole="">
            <v:imagedata r:id="rId44" o:title=""/>
          </v:shape>
          <o:OLEObject Type="Embed" ProgID="Equation.DSMT4" ShapeID="_x0000_i1044" DrawAspect="Content" ObjectID="_1671914077" r:id="rId45"/>
        </w:object>
      </w:r>
    </w:p>
    <w:p w:rsidR="00A4526B" w:rsidRPr="009905B8" w:rsidRDefault="00084DD7" w:rsidP="009905B8">
      <w:pPr>
        <w:spacing w:line="300" w:lineRule="auto"/>
        <w:jc w:val="both"/>
        <w:rPr>
          <w:sz w:val="24"/>
          <w:szCs w:val="24"/>
        </w:rPr>
      </w:pPr>
      <w:r w:rsidRPr="009905B8">
        <w:rPr>
          <w:sz w:val="24"/>
          <w:szCs w:val="24"/>
        </w:rPr>
        <w:t xml:space="preserve">Подставим в </w:t>
      </w:r>
      <w:proofErr w:type="gramStart"/>
      <w:r w:rsidRPr="009905B8">
        <w:rPr>
          <w:sz w:val="24"/>
          <w:szCs w:val="24"/>
        </w:rPr>
        <w:t xml:space="preserve">уравнение </w:t>
      </w:r>
      <w:r w:rsidR="001254D1" w:rsidRPr="009905B8">
        <w:rPr>
          <w:position w:val="-24"/>
          <w:sz w:val="24"/>
          <w:szCs w:val="24"/>
        </w:rPr>
        <w:object w:dxaOrig="3240" w:dyaOrig="660">
          <v:shape id="_x0000_i1045" type="#_x0000_t75" style="width:162.8pt;height:33.85pt" o:ole="">
            <v:imagedata r:id="rId46" o:title=""/>
          </v:shape>
          <o:OLEObject Type="Embed" ProgID="Equation.DSMT4" ShapeID="_x0000_i1045" DrawAspect="Content" ObjectID="_1671914078" r:id="rId47"/>
        </w:object>
      </w:r>
      <w:r w:rsidRPr="009905B8">
        <w:rPr>
          <w:sz w:val="24"/>
          <w:szCs w:val="24"/>
        </w:rPr>
        <w:t>.</w:t>
      </w:r>
      <w:proofErr w:type="gramEnd"/>
      <w:r w:rsidRPr="009905B8">
        <w:rPr>
          <w:sz w:val="24"/>
          <w:szCs w:val="24"/>
        </w:rPr>
        <w:t xml:space="preserve"> Значит паровоз начал движение из точки, расположенной на 3</w:t>
      </w:r>
      <w:r w:rsidRPr="009905B8">
        <w:rPr>
          <w:i/>
          <w:iCs/>
          <w:sz w:val="24"/>
          <w:szCs w:val="24"/>
          <w:lang w:val="en-US"/>
        </w:rPr>
        <w:t>s</w:t>
      </w:r>
      <w:r w:rsidRPr="009905B8">
        <w:rPr>
          <w:sz w:val="24"/>
          <w:szCs w:val="24"/>
        </w:rPr>
        <w:t xml:space="preserve"> выше точки </w:t>
      </w:r>
      <w:r w:rsidRPr="009905B8">
        <w:rPr>
          <w:i/>
          <w:iCs/>
          <w:sz w:val="24"/>
          <w:szCs w:val="24"/>
        </w:rPr>
        <w:t>О</w:t>
      </w:r>
      <w:r w:rsidRPr="009905B8">
        <w:rPr>
          <w:sz w:val="24"/>
          <w:szCs w:val="24"/>
        </w:rPr>
        <w:t>.</w:t>
      </w:r>
    </w:p>
    <w:p w:rsidR="001254D1" w:rsidRDefault="00084DD7" w:rsidP="009905B8">
      <w:pPr>
        <w:spacing w:line="300" w:lineRule="auto"/>
        <w:jc w:val="both"/>
        <w:rPr>
          <w:sz w:val="24"/>
          <w:szCs w:val="24"/>
        </w:rPr>
      </w:pPr>
      <w:r w:rsidRPr="009905B8">
        <w:rPr>
          <w:sz w:val="24"/>
          <w:szCs w:val="24"/>
        </w:rPr>
        <w:t>Рассмотрим третий отрезок движения паровоза.</w:t>
      </w:r>
    </w:p>
    <w:p w:rsidR="001254D1" w:rsidRDefault="001254D1" w:rsidP="001254D1">
      <w:pPr>
        <w:spacing w:line="300" w:lineRule="auto"/>
        <w:jc w:val="center"/>
        <w:rPr>
          <w:sz w:val="24"/>
          <w:szCs w:val="24"/>
        </w:rPr>
      </w:pPr>
      <w:r w:rsidRPr="009905B8">
        <w:rPr>
          <w:position w:val="-24"/>
          <w:sz w:val="24"/>
          <w:szCs w:val="24"/>
        </w:rPr>
        <w:object w:dxaOrig="4819" w:dyaOrig="660">
          <v:shape id="_x0000_i1046" type="#_x0000_t75" style="width:241.25pt;height:33.85pt" o:ole="">
            <v:imagedata r:id="rId48" o:title=""/>
          </v:shape>
          <o:OLEObject Type="Embed" ProgID="Equation.DSMT4" ShapeID="_x0000_i1046" DrawAspect="Content" ObjectID="_1671914079" r:id="rId49"/>
        </w:object>
      </w:r>
      <w:r w:rsidR="00084DD7" w:rsidRPr="009905B8">
        <w:rPr>
          <w:sz w:val="24"/>
          <w:szCs w:val="24"/>
        </w:rPr>
        <w:t>.</w:t>
      </w:r>
    </w:p>
    <w:p w:rsidR="00A4526B" w:rsidRPr="009905B8" w:rsidRDefault="00084DD7" w:rsidP="001254D1">
      <w:pPr>
        <w:spacing w:line="300" w:lineRule="auto"/>
        <w:ind w:firstLine="284"/>
        <w:jc w:val="both"/>
        <w:rPr>
          <w:sz w:val="24"/>
          <w:szCs w:val="24"/>
        </w:rPr>
      </w:pPr>
      <w:r w:rsidRPr="009905B8">
        <w:rPr>
          <w:sz w:val="24"/>
          <w:szCs w:val="24"/>
        </w:rPr>
        <w:t xml:space="preserve">Из рисунка видно, что пока паровоз проезжал третий отрезок дым, выпущенный в самом конце второго отрезка, сдвинулся на восток на </w:t>
      </w:r>
      <w:proofErr w:type="gramStart"/>
      <w:r w:rsidRPr="009905B8">
        <w:rPr>
          <w:sz w:val="24"/>
          <w:szCs w:val="24"/>
        </w:rPr>
        <w:t>расстояние</w:t>
      </w:r>
      <w:r w:rsidR="001254D1">
        <w:rPr>
          <w:sz w:val="24"/>
          <w:szCs w:val="24"/>
        </w:rPr>
        <w:t xml:space="preserve"> </w:t>
      </w:r>
      <w:r w:rsidRPr="009905B8">
        <w:rPr>
          <w:position w:val="-6"/>
          <w:sz w:val="24"/>
          <w:szCs w:val="24"/>
        </w:rPr>
        <w:object w:dxaOrig="780" w:dyaOrig="279">
          <v:shape id="_x0000_i1047" type="#_x0000_t75" style="width:38.15pt;height:14.5pt" o:ole="">
            <v:imagedata r:id="rId26" o:title=""/>
          </v:shape>
          <o:OLEObject Type="Embed" ProgID="Equation.3" ShapeID="_x0000_i1047" DrawAspect="Content" ObjectID="_1671914080" r:id="rId50"/>
        </w:object>
      </w:r>
      <w:r w:rsidRPr="009905B8">
        <w:rPr>
          <w:sz w:val="24"/>
          <w:szCs w:val="24"/>
        </w:rPr>
        <w:t>.</w:t>
      </w:r>
      <w:proofErr w:type="gramEnd"/>
      <w:r w:rsidRPr="009905B8">
        <w:rPr>
          <w:sz w:val="24"/>
          <w:szCs w:val="24"/>
        </w:rPr>
        <w:t xml:space="preserve"> </w:t>
      </w:r>
      <w:proofErr w:type="gramStart"/>
      <w:r w:rsidRPr="009905B8">
        <w:rPr>
          <w:sz w:val="24"/>
          <w:szCs w:val="24"/>
        </w:rPr>
        <w:t xml:space="preserve">Тогда </w:t>
      </w:r>
      <w:r w:rsidR="001254D1" w:rsidRPr="009905B8">
        <w:rPr>
          <w:position w:val="-24"/>
          <w:sz w:val="24"/>
          <w:szCs w:val="24"/>
        </w:rPr>
        <w:object w:dxaOrig="2640" w:dyaOrig="620">
          <v:shape id="_x0000_i1048" type="#_x0000_t75" style="width:132.2pt;height:30.65pt" o:ole="">
            <v:imagedata r:id="rId51" o:title=""/>
          </v:shape>
          <o:OLEObject Type="Embed" ProgID="Equation.DSMT4" ShapeID="_x0000_i1048" DrawAspect="Content" ObjectID="_1671914081" r:id="rId52"/>
        </w:object>
      </w:r>
      <w:r w:rsidRPr="009905B8">
        <w:rPr>
          <w:sz w:val="24"/>
          <w:szCs w:val="24"/>
        </w:rPr>
        <w:t>.</w:t>
      </w:r>
      <w:proofErr w:type="gramEnd"/>
    </w:p>
    <w:p w:rsidR="00A4526B" w:rsidRPr="009905B8" w:rsidRDefault="00084DD7" w:rsidP="009905B8">
      <w:pPr>
        <w:spacing w:line="300" w:lineRule="auto"/>
        <w:jc w:val="both"/>
        <w:rPr>
          <w:sz w:val="24"/>
          <w:szCs w:val="24"/>
        </w:rPr>
      </w:pPr>
      <w:proofErr w:type="gramStart"/>
      <w:r w:rsidRPr="009905B8">
        <w:rPr>
          <w:sz w:val="24"/>
          <w:szCs w:val="24"/>
        </w:rPr>
        <w:t>Найд</w:t>
      </w:r>
      <w:r w:rsidR="009905B8">
        <w:rPr>
          <w:sz w:val="24"/>
          <w:szCs w:val="24"/>
        </w:rPr>
        <w:t>ё</w:t>
      </w:r>
      <w:r w:rsidRPr="009905B8">
        <w:rPr>
          <w:sz w:val="24"/>
          <w:szCs w:val="24"/>
        </w:rPr>
        <w:t xml:space="preserve">м </w:t>
      </w:r>
      <w:r w:rsidRPr="009905B8">
        <w:rPr>
          <w:position w:val="-24"/>
          <w:sz w:val="24"/>
          <w:szCs w:val="24"/>
        </w:rPr>
        <w:object w:dxaOrig="1560" w:dyaOrig="660">
          <v:shape id="_x0000_i1049" type="#_x0000_t75" style="width:77.9pt;height:33.85pt" o:ole="">
            <v:imagedata r:id="rId30" o:title=""/>
          </v:shape>
          <o:OLEObject Type="Embed" ProgID="Equation.3" ShapeID="_x0000_i1049" DrawAspect="Content" ObjectID="_1671914082" r:id="rId53"/>
        </w:object>
      </w:r>
      <w:r w:rsidRPr="009905B8">
        <w:rPr>
          <w:sz w:val="24"/>
          <w:szCs w:val="24"/>
        </w:rPr>
        <w:t>,</w:t>
      </w:r>
      <w:proofErr w:type="gramEnd"/>
      <w:r w:rsidRPr="009905B8">
        <w:rPr>
          <w:sz w:val="24"/>
          <w:szCs w:val="24"/>
        </w:rPr>
        <w:t xml:space="preserve"> следовательно изначально паровоз находился на 7,5 метров севернее точки </w:t>
      </w:r>
      <w:r w:rsidRPr="009905B8">
        <w:rPr>
          <w:i/>
          <w:iCs/>
          <w:sz w:val="24"/>
          <w:szCs w:val="24"/>
        </w:rPr>
        <w:t>О</w:t>
      </w:r>
      <w:r w:rsidRPr="009905B8">
        <w:rPr>
          <w:sz w:val="24"/>
          <w:szCs w:val="24"/>
        </w:rPr>
        <w:t>.</w:t>
      </w:r>
    </w:p>
    <w:p w:rsidR="00A4526B" w:rsidRPr="009905B8" w:rsidRDefault="00A4526B" w:rsidP="009905B8">
      <w:pPr>
        <w:spacing w:line="300" w:lineRule="auto"/>
        <w:jc w:val="both"/>
        <w:rPr>
          <w:sz w:val="24"/>
          <w:szCs w:val="24"/>
        </w:rPr>
      </w:pPr>
    </w:p>
    <w:p w:rsidR="00A4526B" w:rsidRPr="00662D9B" w:rsidRDefault="00084DD7" w:rsidP="009905B8">
      <w:pPr>
        <w:spacing w:line="300" w:lineRule="auto"/>
        <w:jc w:val="both"/>
        <w:rPr>
          <w:b/>
          <w:sz w:val="24"/>
          <w:szCs w:val="24"/>
        </w:rPr>
      </w:pPr>
      <w:r w:rsidRPr="009905B8">
        <w:rPr>
          <w:b/>
          <w:sz w:val="24"/>
          <w:szCs w:val="24"/>
        </w:rPr>
        <w:t>Возм</w:t>
      </w:r>
      <w:r w:rsidR="001254D1">
        <w:rPr>
          <w:b/>
          <w:sz w:val="24"/>
          <w:szCs w:val="24"/>
        </w:rPr>
        <w:t>ожны и другие варианты решений.</w:t>
      </w:r>
    </w:p>
    <w:p w:rsidR="00A4526B" w:rsidRPr="00662D9B" w:rsidRDefault="00662D9B" w:rsidP="009905B8">
      <w:pPr>
        <w:spacing w:line="30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br w:type="column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7929"/>
        <w:gridCol w:w="952"/>
      </w:tblGrid>
      <w:tr w:rsidR="00A4526B" w:rsidRPr="009905B8">
        <w:tc>
          <w:tcPr>
            <w:tcW w:w="458" w:type="dxa"/>
          </w:tcPr>
          <w:p w:rsidR="00A4526B" w:rsidRPr="009905B8" w:rsidRDefault="00084DD7" w:rsidP="009905B8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 w:rsidRPr="009905B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117" w:type="dxa"/>
          </w:tcPr>
          <w:p w:rsidR="00A4526B" w:rsidRPr="009905B8" w:rsidRDefault="00BA36FF" w:rsidP="00BA36FF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 w:rsidRPr="009905B8">
              <w:rPr>
                <w:b/>
                <w:sz w:val="24"/>
                <w:szCs w:val="24"/>
              </w:rPr>
              <w:t xml:space="preserve">Задача 1.10.1. </w:t>
            </w:r>
            <w:r w:rsidR="00084DD7" w:rsidRPr="009905B8">
              <w:rPr>
                <w:b/>
                <w:sz w:val="24"/>
                <w:szCs w:val="24"/>
              </w:rPr>
              <w:t>Критери</w:t>
            </w:r>
            <w:r w:rsidR="00662D9B">
              <w:rPr>
                <w:b/>
                <w:sz w:val="24"/>
                <w:szCs w:val="24"/>
              </w:rPr>
              <w:t>и оценивания</w:t>
            </w:r>
            <w:r w:rsidR="00310C03">
              <w:rPr>
                <w:b/>
                <w:sz w:val="24"/>
                <w:szCs w:val="24"/>
              </w:rPr>
              <w:t xml:space="preserve"> (15 баллов)</w:t>
            </w:r>
          </w:p>
        </w:tc>
        <w:tc>
          <w:tcPr>
            <w:tcW w:w="764" w:type="dxa"/>
          </w:tcPr>
          <w:p w:rsidR="00A4526B" w:rsidRPr="009905B8" w:rsidRDefault="00084DD7" w:rsidP="009905B8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 w:rsidRPr="009905B8">
              <w:rPr>
                <w:b/>
                <w:sz w:val="24"/>
                <w:szCs w:val="24"/>
              </w:rPr>
              <w:t>Балл</w:t>
            </w:r>
            <w:r w:rsidR="00BA36FF">
              <w:rPr>
                <w:b/>
                <w:sz w:val="24"/>
                <w:szCs w:val="24"/>
              </w:rPr>
              <w:t>ы</w:t>
            </w:r>
          </w:p>
        </w:tc>
      </w:tr>
      <w:tr w:rsidR="00A4526B" w:rsidRPr="009905B8">
        <w:tc>
          <w:tcPr>
            <w:tcW w:w="458" w:type="dxa"/>
          </w:tcPr>
          <w:p w:rsidR="00A4526B" w:rsidRPr="009905B8" w:rsidRDefault="00084DD7" w:rsidP="009905B8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9905B8">
              <w:rPr>
                <w:sz w:val="24"/>
                <w:szCs w:val="24"/>
              </w:rPr>
              <w:t>1</w:t>
            </w:r>
          </w:p>
        </w:tc>
        <w:tc>
          <w:tcPr>
            <w:tcW w:w="8117" w:type="dxa"/>
          </w:tcPr>
          <w:p w:rsidR="00A4526B" w:rsidRPr="009905B8" w:rsidRDefault="00084DD7" w:rsidP="009905B8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9905B8">
              <w:rPr>
                <w:sz w:val="24"/>
                <w:szCs w:val="24"/>
              </w:rPr>
              <w:t>Записаны верные уравнения, связывающие перемещения паровоза или средние скорости для 2 и 3 участков, либо аналогичные.</w:t>
            </w:r>
          </w:p>
        </w:tc>
        <w:tc>
          <w:tcPr>
            <w:tcW w:w="764" w:type="dxa"/>
          </w:tcPr>
          <w:p w:rsidR="00A4526B" w:rsidRPr="009905B8" w:rsidRDefault="00084DD7" w:rsidP="009905B8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9905B8">
              <w:rPr>
                <w:sz w:val="24"/>
                <w:szCs w:val="24"/>
              </w:rPr>
              <w:t>1+1</w:t>
            </w:r>
          </w:p>
        </w:tc>
      </w:tr>
      <w:tr w:rsidR="00A4526B" w:rsidRPr="009905B8">
        <w:tc>
          <w:tcPr>
            <w:tcW w:w="458" w:type="dxa"/>
          </w:tcPr>
          <w:p w:rsidR="00A4526B" w:rsidRPr="009905B8" w:rsidRDefault="00084DD7" w:rsidP="009905B8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9905B8">
              <w:rPr>
                <w:sz w:val="24"/>
                <w:szCs w:val="24"/>
              </w:rPr>
              <w:t>2</w:t>
            </w:r>
          </w:p>
        </w:tc>
        <w:tc>
          <w:tcPr>
            <w:tcW w:w="8117" w:type="dxa"/>
          </w:tcPr>
          <w:p w:rsidR="00A4526B" w:rsidRPr="009905B8" w:rsidRDefault="00084DD7" w:rsidP="001254D1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9905B8">
              <w:rPr>
                <w:sz w:val="24"/>
                <w:szCs w:val="24"/>
              </w:rPr>
              <w:t xml:space="preserve">Показано, что время от начала движения до первого снимка </w:t>
            </w:r>
            <w:proofErr w:type="gramStart"/>
            <w:r w:rsidRPr="009905B8">
              <w:rPr>
                <w:sz w:val="24"/>
                <w:szCs w:val="24"/>
              </w:rPr>
              <w:t xml:space="preserve">равно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τ</m:t>
              </m:r>
            </m:oMath>
            <w:r w:rsidRPr="009905B8">
              <w:rPr>
                <w:sz w:val="24"/>
                <w:szCs w:val="24"/>
              </w:rPr>
              <w:t xml:space="preserve"> (</w:t>
            </w:r>
            <w:proofErr w:type="gramEnd"/>
            <w:r w:rsidR="001254D1">
              <w:rPr>
                <w:sz w:val="24"/>
                <w:szCs w:val="24"/>
              </w:rPr>
              <w:t>в</w:t>
            </w:r>
            <w:r w:rsidRPr="009905B8">
              <w:rPr>
                <w:sz w:val="24"/>
                <w:szCs w:val="24"/>
              </w:rPr>
              <w:t xml:space="preserve"> явном виде может не присутствовать, но если следует из промежуточных выкладок, то балл ставится)</w:t>
            </w:r>
          </w:p>
        </w:tc>
        <w:tc>
          <w:tcPr>
            <w:tcW w:w="764" w:type="dxa"/>
          </w:tcPr>
          <w:p w:rsidR="00A4526B" w:rsidRPr="009905B8" w:rsidRDefault="00084DD7" w:rsidP="009905B8">
            <w:pPr>
              <w:spacing w:line="300" w:lineRule="auto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9905B8">
              <w:rPr>
                <w:sz w:val="24"/>
                <w:szCs w:val="24"/>
              </w:rPr>
              <w:t>1</w:t>
            </w:r>
          </w:p>
        </w:tc>
      </w:tr>
      <w:tr w:rsidR="00A4526B" w:rsidRPr="009905B8">
        <w:tc>
          <w:tcPr>
            <w:tcW w:w="458" w:type="dxa"/>
          </w:tcPr>
          <w:p w:rsidR="00A4526B" w:rsidRPr="009905B8" w:rsidRDefault="00084DD7" w:rsidP="009905B8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9905B8">
              <w:rPr>
                <w:sz w:val="24"/>
                <w:szCs w:val="24"/>
              </w:rPr>
              <w:t>3</w:t>
            </w:r>
          </w:p>
        </w:tc>
        <w:tc>
          <w:tcPr>
            <w:tcW w:w="8117" w:type="dxa"/>
          </w:tcPr>
          <w:p w:rsidR="00A4526B" w:rsidRPr="009905B8" w:rsidRDefault="00084DD7" w:rsidP="009905B8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9905B8">
              <w:rPr>
                <w:sz w:val="24"/>
                <w:szCs w:val="24"/>
              </w:rPr>
              <w:t>Найдена точка старта (3</w:t>
            </w:r>
            <w:r w:rsidRPr="009905B8">
              <w:rPr>
                <w:i/>
                <w:iCs/>
                <w:sz w:val="24"/>
                <w:szCs w:val="24"/>
                <w:lang w:val="en-US"/>
              </w:rPr>
              <w:t>s</w:t>
            </w:r>
            <w:r w:rsidRPr="009905B8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764" w:type="dxa"/>
          </w:tcPr>
          <w:p w:rsidR="00A4526B" w:rsidRPr="009905B8" w:rsidRDefault="00084DD7" w:rsidP="009905B8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9905B8">
              <w:rPr>
                <w:sz w:val="24"/>
                <w:szCs w:val="24"/>
              </w:rPr>
              <w:t>3</w:t>
            </w:r>
          </w:p>
        </w:tc>
      </w:tr>
      <w:tr w:rsidR="00A4526B" w:rsidRPr="009905B8">
        <w:tc>
          <w:tcPr>
            <w:tcW w:w="458" w:type="dxa"/>
          </w:tcPr>
          <w:p w:rsidR="00A4526B" w:rsidRPr="009905B8" w:rsidRDefault="00084DD7" w:rsidP="009905B8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9905B8">
              <w:rPr>
                <w:sz w:val="24"/>
                <w:szCs w:val="24"/>
              </w:rPr>
              <w:t>4</w:t>
            </w:r>
          </w:p>
        </w:tc>
        <w:tc>
          <w:tcPr>
            <w:tcW w:w="8117" w:type="dxa"/>
          </w:tcPr>
          <w:p w:rsidR="00A4526B" w:rsidRPr="009905B8" w:rsidRDefault="00084DD7" w:rsidP="009905B8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9905B8">
              <w:rPr>
                <w:sz w:val="24"/>
                <w:szCs w:val="24"/>
              </w:rPr>
              <w:t>Верно записана связь между перемещением паровоза и соответствующим ему перемещением дыма. (Если использовались неудобные точки, координаты которых невозможно точно определить, то за пункт ставится только половина баллов)</w:t>
            </w:r>
          </w:p>
        </w:tc>
        <w:tc>
          <w:tcPr>
            <w:tcW w:w="764" w:type="dxa"/>
          </w:tcPr>
          <w:p w:rsidR="00A4526B" w:rsidRPr="009905B8" w:rsidRDefault="00084DD7" w:rsidP="009905B8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9905B8">
              <w:rPr>
                <w:sz w:val="24"/>
                <w:szCs w:val="24"/>
              </w:rPr>
              <w:t>3</w:t>
            </w:r>
          </w:p>
        </w:tc>
      </w:tr>
      <w:tr w:rsidR="00A4526B" w:rsidRPr="009905B8">
        <w:tc>
          <w:tcPr>
            <w:tcW w:w="458" w:type="dxa"/>
          </w:tcPr>
          <w:p w:rsidR="00A4526B" w:rsidRPr="009905B8" w:rsidRDefault="00084DD7" w:rsidP="009905B8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9905B8">
              <w:rPr>
                <w:sz w:val="24"/>
                <w:szCs w:val="24"/>
              </w:rPr>
              <w:t>5</w:t>
            </w:r>
          </w:p>
        </w:tc>
        <w:tc>
          <w:tcPr>
            <w:tcW w:w="8117" w:type="dxa"/>
          </w:tcPr>
          <w:p w:rsidR="00A4526B" w:rsidRPr="009905B8" w:rsidRDefault="00084DD7" w:rsidP="001254D1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9905B8">
              <w:rPr>
                <w:sz w:val="24"/>
                <w:szCs w:val="24"/>
              </w:rPr>
              <w:t xml:space="preserve">Получено верное </w:t>
            </w:r>
            <w:proofErr w:type="gramStart"/>
            <w:r w:rsidRPr="009905B8">
              <w:rPr>
                <w:sz w:val="24"/>
                <w:szCs w:val="24"/>
              </w:rPr>
              <w:t>значение</w:t>
            </w:r>
            <w:r w:rsidR="001254D1">
              <w:rPr>
                <w:sz w:val="24"/>
                <w:szCs w:val="24"/>
              </w:rPr>
              <w:t xml:space="preserve"> </w:t>
            </w:r>
            <w:r w:rsidR="001254D1" w:rsidRPr="001254D1">
              <w:rPr>
                <w:position w:val="-6"/>
              </w:rPr>
              <w:object w:dxaOrig="720" w:dyaOrig="279">
                <v:shape id="_x0000_i1050" type="#_x0000_t75" style="width:36pt;height:13.45pt" o:ole="">
                  <v:imagedata r:id="rId54" o:title=""/>
                </v:shape>
                <o:OLEObject Type="Embed" ProgID="Equation.DSMT4" ShapeID="_x0000_i1050" DrawAspect="Content" ObjectID="_1671914083" r:id="rId55"/>
              </w:object>
            </w:r>
            <w:r w:rsidRPr="009905B8">
              <w:rPr>
                <w:sz w:val="24"/>
                <w:szCs w:val="24"/>
              </w:rPr>
              <w:t xml:space="preserve"> (</w:t>
            </w:r>
            <w:proofErr w:type="gramEnd"/>
            <w:r w:rsidRPr="009905B8">
              <w:rPr>
                <w:sz w:val="24"/>
                <w:szCs w:val="24"/>
              </w:rPr>
              <w:t>формула + число)</w:t>
            </w:r>
          </w:p>
        </w:tc>
        <w:tc>
          <w:tcPr>
            <w:tcW w:w="764" w:type="dxa"/>
          </w:tcPr>
          <w:p w:rsidR="00A4526B" w:rsidRPr="009905B8" w:rsidRDefault="00084DD7" w:rsidP="009905B8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9905B8">
              <w:rPr>
                <w:sz w:val="24"/>
                <w:szCs w:val="24"/>
              </w:rPr>
              <w:t>2+1</w:t>
            </w:r>
          </w:p>
        </w:tc>
      </w:tr>
      <w:tr w:rsidR="00A4526B" w:rsidRPr="009905B8">
        <w:tc>
          <w:tcPr>
            <w:tcW w:w="458" w:type="dxa"/>
          </w:tcPr>
          <w:p w:rsidR="00A4526B" w:rsidRPr="009905B8" w:rsidRDefault="00084DD7" w:rsidP="009905B8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9905B8">
              <w:rPr>
                <w:sz w:val="24"/>
                <w:szCs w:val="24"/>
              </w:rPr>
              <w:t>6</w:t>
            </w:r>
          </w:p>
        </w:tc>
        <w:tc>
          <w:tcPr>
            <w:tcW w:w="8117" w:type="dxa"/>
          </w:tcPr>
          <w:p w:rsidR="00A4526B" w:rsidRPr="009905B8" w:rsidRDefault="00084DD7" w:rsidP="00662D9B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9905B8">
              <w:rPr>
                <w:sz w:val="24"/>
                <w:szCs w:val="24"/>
              </w:rPr>
              <w:t xml:space="preserve">Получено верное значение расстояния </w:t>
            </w:r>
            <w:r w:rsidR="001254D1" w:rsidRPr="009905B8">
              <w:rPr>
                <w:sz w:val="24"/>
                <w:szCs w:val="24"/>
              </w:rPr>
              <w:t>7,5</w:t>
            </w:r>
            <w:r w:rsidR="001254D1">
              <w:rPr>
                <w:sz w:val="24"/>
                <w:szCs w:val="24"/>
              </w:rPr>
              <w:t> </w:t>
            </w:r>
            <w:r w:rsidR="001254D1" w:rsidRPr="009905B8">
              <w:rPr>
                <w:sz w:val="24"/>
                <w:szCs w:val="24"/>
              </w:rPr>
              <w:t xml:space="preserve">м </w:t>
            </w:r>
            <w:r w:rsidRPr="009905B8">
              <w:rPr>
                <w:sz w:val="24"/>
                <w:szCs w:val="24"/>
              </w:rPr>
              <w:t xml:space="preserve">от точки старта до точки </w:t>
            </w:r>
            <w:proofErr w:type="gramStart"/>
            <w:r w:rsidRPr="009905B8">
              <w:rPr>
                <w:i/>
                <w:iCs/>
                <w:sz w:val="24"/>
                <w:szCs w:val="24"/>
              </w:rPr>
              <w:t>О</w:t>
            </w:r>
            <w:proofErr w:type="gramEnd"/>
            <w:r w:rsidRPr="009905B8">
              <w:rPr>
                <w:sz w:val="24"/>
                <w:szCs w:val="24"/>
              </w:rPr>
              <w:t xml:space="preserve"> (формула + число). В качестве формулы мо</w:t>
            </w:r>
            <w:r w:rsidR="00662D9B">
              <w:rPr>
                <w:sz w:val="24"/>
                <w:szCs w:val="24"/>
              </w:rPr>
              <w:t>ж</w:t>
            </w:r>
            <w:r w:rsidRPr="009905B8">
              <w:rPr>
                <w:sz w:val="24"/>
                <w:szCs w:val="24"/>
              </w:rPr>
              <w:t xml:space="preserve">ет быть засчитана верная формула для размера </w:t>
            </w:r>
            <w:r w:rsidR="00662D9B" w:rsidRPr="009905B8">
              <w:rPr>
                <w:i/>
                <w:iCs/>
                <w:sz w:val="24"/>
                <w:szCs w:val="24"/>
                <w:lang w:val="en-US"/>
              </w:rPr>
              <w:t>s</w:t>
            </w:r>
            <w:r w:rsidR="00662D9B" w:rsidRPr="009905B8">
              <w:rPr>
                <w:sz w:val="24"/>
                <w:szCs w:val="24"/>
              </w:rPr>
              <w:t xml:space="preserve"> </w:t>
            </w:r>
            <w:r w:rsidRPr="009905B8">
              <w:rPr>
                <w:sz w:val="24"/>
                <w:szCs w:val="24"/>
              </w:rPr>
              <w:t>одной клеточки</w:t>
            </w:r>
          </w:p>
        </w:tc>
        <w:tc>
          <w:tcPr>
            <w:tcW w:w="764" w:type="dxa"/>
          </w:tcPr>
          <w:p w:rsidR="00A4526B" w:rsidRPr="009905B8" w:rsidRDefault="00084DD7" w:rsidP="009905B8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9905B8">
              <w:rPr>
                <w:sz w:val="24"/>
                <w:szCs w:val="24"/>
              </w:rPr>
              <w:t>2+1</w:t>
            </w:r>
          </w:p>
        </w:tc>
      </w:tr>
    </w:tbl>
    <w:p w:rsidR="00A4526B" w:rsidRPr="009905B8" w:rsidRDefault="00A4526B" w:rsidP="009905B8">
      <w:pPr>
        <w:spacing w:line="300" w:lineRule="auto"/>
        <w:jc w:val="both"/>
        <w:rPr>
          <w:sz w:val="24"/>
          <w:szCs w:val="24"/>
        </w:rPr>
      </w:pPr>
    </w:p>
    <w:sectPr w:rsidR="00A4526B" w:rsidRPr="009905B8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DengXian Light">
    <w:charset w:val="86"/>
    <w:family w:val="script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charset w:val="86"/>
    <w:family w:val="script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6"/>
  <w:drawingGridVerticalSpacing w:val="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8F3"/>
    <w:rsid w:val="00034A72"/>
    <w:rsid w:val="000536DB"/>
    <w:rsid w:val="00060230"/>
    <w:rsid w:val="00084DD7"/>
    <w:rsid w:val="00120872"/>
    <w:rsid w:val="001254D1"/>
    <w:rsid w:val="00161192"/>
    <w:rsid w:val="00182B99"/>
    <w:rsid w:val="001A411C"/>
    <w:rsid w:val="001A411D"/>
    <w:rsid w:val="001C60CA"/>
    <w:rsid w:val="001E0229"/>
    <w:rsid w:val="00207C75"/>
    <w:rsid w:val="00224650"/>
    <w:rsid w:val="002367BD"/>
    <w:rsid w:val="002960F3"/>
    <w:rsid w:val="002A5EAE"/>
    <w:rsid w:val="002B6BE4"/>
    <w:rsid w:val="002C483E"/>
    <w:rsid w:val="002C78BC"/>
    <w:rsid w:val="002E17DB"/>
    <w:rsid w:val="002E2B25"/>
    <w:rsid w:val="002E7C63"/>
    <w:rsid w:val="002F12E0"/>
    <w:rsid w:val="00310C03"/>
    <w:rsid w:val="0033506E"/>
    <w:rsid w:val="0035574C"/>
    <w:rsid w:val="00381583"/>
    <w:rsid w:val="0039487D"/>
    <w:rsid w:val="003D11E3"/>
    <w:rsid w:val="003F7505"/>
    <w:rsid w:val="004324B6"/>
    <w:rsid w:val="00460EBC"/>
    <w:rsid w:val="004650BD"/>
    <w:rsid w:val="004826DD"/>
    <w:rsid w:val="004A56CD"/>
    <w:rsid w:val="004B74BE"/>
    <w:rsid w:val="004D1D26"/>
    <w:rsid w:val="00515450"/>
    <w:rsid w:val="00522954"/>
    <w:rsid w:val="005907F7"/>
    <w:rsid w:val="005B6B4A"/>
    <w:rsid w:val="005C47DE"/>
    <w:rsid w:val="005F534B"/>
    <w:rsid w:val="00600938"/>
    <w:rsid w:val="00601219"/>
    <w:rsid w:val="00610D6C"/>
    <w:rsid w:val="00662D9B"/>
    <w:rsid w:val="00665426"/>
    <w:rsid w:val="006832A6"/>
    <w:rsid w:val="006A460E"/>
    <w:rsid w:val="007144A8"/>
    <w:rsid w:val="00731D70"/>
    <w:rsid w:val="007539C0"/>
    <w:rsid w:val="007A1DE1"/>
    <w:rsid w:val="007B0C46"/>
    <w:rsid w:val="0082313A"/>
    <w:rsid w:val="008270E6"/>
    <w:rsid w:val="00860FEE"/>
    <w:rsid w:val="008627C1"/>
    <w:rsid w:val="0088269F"/>
    <w:rsid w:val="008A0F47"/>
    <w:rsid w:val="008C68DB"/>
    <w:rsid w:val="00912426"/>
    <w:rsid w:val="00913DF6"/>
    <w:rsid w:val="00973D36"/>
    <w:rsid w:val="00974723"/>
    <w:rsid w:val="00987B88"/>
    <w:rsid w:val="009905B8"/>
    <w:rsid w:val="009B2815"/>
    <w:rsid w:val="00A4526B"/>
    <w:rsid w:val="00A45B9B"/>
    <w:rsid w:val="00A62A19"/>
    <w:rsid w:val="00A92B38"/>
    <w:rsid w:val="00AC0456"/>
    <w:rsid w:val="00AE6717"/>
    <w:rsid w:val="00B868F3"/>
    <w:rsid w:val="00B86913"/>
    <w:rsid w:val="00B87429"/>
    <w:rsid w:val="00BA36FF"/>
    <w:rsid w:val="00BD33F3"/>
    <w:rsid w:val="00BD3864"/>
    <w:rsid w:val="00BE3FBC"/>
    <w:rsid w:val="00C14291"/>
    <w:rsid w:val="00C22A6E"/>
    <w:rsid w:val="00C26B40"/>
    <w:rsid w:val="00C3235F"/>
    <w:rsid w:val="00C32FEA"/>
    <w:rsid w:val="00C36ECA"/>
    <w:rsid w:val="00C412EE"/>
    <w:rsid w:val="00C86ADA"/>
    <w:rsid w:val="00C900D4"/>
    <w:rsid w:val="00CB2AC7"/>
    <w:rsid w:val="00CD11EA"/>
    <w:rsid w:val="00D659AC"/>
    <w:rsid w:val="00D92E66"/>
    <w:rsid w:val="00D97741"/>
    <w:rsid w:val="00DA2FD2"/>
    <w:rsid w:val="00DF10A6"/>
    <w:rsid w:val="00DF61F7"/>
    <w:rsid w:val="00E2075E"/>
    <w:rsid w:val="00E30945"/>
    <w:rsid w:val="00E4658E"/>
    <w:rsid w:val="00E549EF"/>
    <w:rsid w:val="00EA7B76"/>
    <w:rsid w:val="00EC71D1"/>
    <w:rsid w:val="00F20059"/>
    <w:rsid w:val="00F70D8D"/>
    <w:rsid w:val="00FB4643"/>
    <w:rsid w:val="00FB52E2"/>
    <w:rsid w:val="00FD3AEF"/>
    <w:rsid w:val="1B9065B0"/>
    <w:rsid w:val="1C71158E"/>
    <w:rsid w:val="3A752D13"/>
    <w:rsid w:val="3A884513"/>
    <w:rsid w:val="3EA06042"/>
    <w:rsid w:val="42650A47"/>
    <w:rsid w:val="7470664D"/>
    <w:rsid w:val="7818188C"/>
    <w:rsid w:val="7938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efaultImageDpi w14:val="32767"/>
  <w15:docId w15:val="{8344F6ED-C80C-4181-A043-1449201CB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Pr>
      <w:color w:val="808080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7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2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5.bin"/><Relationship Id="rId5" Type="http://schemas.openxmlformats.org/officeDocument/2006/relationships/webSettings" Target="webSettings.xml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4.w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image" Target="media/image6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theme" Target="theme/theme1.xml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7A8DBE-68E5-415A-AF74-D0B274478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572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Замятнин</dc:creator>
  <cp:lastModifiedBy>Валерий Павлович</cp:lastModifiedBy>
  <cp:revision>24</cp:revision>
  <dcterms:created xsi:type="dcterms:W3CDTF">2020-12-01T13:44:00Z</dcterms:created>
  <dcterms:modified xsi:type="dcterms:W3CDTF">2021-01-11T20:47:00Z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1049-11.2.0.9747</vt:lpwstr>
  </property>
</Properties>
</file>